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Wyposażenie łazienki - jak dobrać swój styl?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stał kiedyś przed remontem łazienki. Trzeba mieć odpowiedni plan i projekt - trzeba wszystko przygotować. A w jakim stylu wyremontować łazienkę?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Wyposażenie łazienki dla każdego!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Remont łazienki to bardzo ważna sprawa i nikt nie powinien tego bagatelizować. Każdy człowiek spędza tam chodź trochę czasu każdego dnia. Trzeba się do tego odpowiednio przygotować! Jeśli masz przygotowany plan i projekt, musisz zdecydować, jaki styl chcesz wybrać i w którym czujesz się dobrze.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styl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Zawsze można zdecydować się na klasyczne wzory i elementy - najbardziej uniwersalne produkty. Tutaj dominuje głównie kolor srebrny w połączeniu z klasycznymi wzorami i kształtami na bateriach i innych akcesoriach. 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szukamy już czegoś bardziej ciekawego, to modny jest ostatnio styl czarny. Bardziej elegancki, jednak kosztem jasności w pomieszczeniu. Wybierając właśnie ten styl mamy pewność, że nie wyjdzie on z mody przez najbliższe lata.</w:t>
      </w:r>
    </w:p>
    <w:p>
      <w:r>
        <w:rPr>
          <w:rFonts w:ascii="calibri" w:hAnsi="calibri" w:eastAsia="calibri" w:cs="calibri"/>
          <w:sz w:val="24"/>
          <w:szCs w:val="24"/>
        </w:rPr>
        <w:t xml:space="preserve">Kolejnym ciekawym rozwiązaniem może być przygotowanie łazienki w stylu retro. To najprościej mówiąc łazienka, w której design inspirowany jest szeroko rozumianą przeszłością. Jeśli lubisz tego typu klimaty, to świetnie, bowiem łazienki w tym stylu wyglądają obłędnie!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Wyposażenie łazienki wybrane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Wiesz już w jakim stylu chcesz wyremontować łazienkę? Całe wyposażenie łazienki w każdym stylu znajdziesz u nas na stronie sklepu lub w placówce stacjonarnej. Zapraszamy również do kontaktu telefonicznego. Jeśli szukasz inspiracji i pomysłów jak wyremontować łazienkę, zapraszamy do naszej sekcji pomysły.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2026-10-16T03:50:04+02:00</dcterms:created>
  <dcterms:modified xsi:type="dcterms:W3CDTF">2026-10-16T03:50:04+02:00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